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19" w:rsidRPr="00FE5519" w:rsidRDefault="00FE5519" w:rsidP="00FE5519">
      <w:pPr>
        <w:pStyle w:val="a3"/>
        <w:shd w:val="clear" w:color="auto" w:fill="FFFFFF"/>
        <w:spacing w:before="90" w:beforeAutospacing="0" w:after="210" w:afterAutospacing="0"/>
        <w:rPr>
          <w:color w:val="273350"/>
        </w:rPr>
      </w:pPr>
      <w:r w:rsidRPr="00FE5519">
        <w:rPr>
          <w:color w:val="273350"/>
        </w:rPr>
        <w:t>Платные образовательные услуги обучения не оказываются</w:t>
      </w:r>
    </w:p>
    <w:p w:rsidR="00FE5519" w:rsidRPr="00FE5519" w:rsidRDefault="00FE5519" w:rsidP="00FE5519">
      <w:pPr>
        <w:pStyle w:val="a3"/>
        <w:shd w:val="clear" w:color="auto" w:fill="FFFFFF"/>
        <w:spacing w:before="90" w:beforeAutospacing="0" w:after="210" w:afterAutospacing="0"/>
        <w:rPr>
          <w:color w:val="273350"/>
        </w:rPr>
      </w:pPr>
      <w:r w:rsidRPr="00FE5519">
        <w:rPr>
          <w:color w:val="273350"/>
        </w:rPr>
        <w:t>Платные услуги  за осуществление присмотра и ухода за детьми в группах продленного дня в образовательной организации не оказываются</w:t>
      </w:r>
    </w:p>
    <w:p w:rsidR="0083588B" w:rsidRDefault="0083588B"/>
    <w:sectPr w:rsidR="0083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519"/>
    <w:rsid w:val="0083588B"/>
    <w:rsid w:val="00FE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2022-10-27T09:45:00Z</dcterms:created>
  <dcterms:modified xsi:type="dcterms:W3CDTF">2022-10-27T09:46:00Z</dcterms:modified>
</cp:coreProperties>
</file>